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19671727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603E24">
        <w:rPr>
          <w:rFonts w:ascii="Roboto" w:hAnsi="Roboto" w:cs="Times New Roman"/>
          <w:lang w:val="lv-LV"/>
        </w:rPr>
        <w:t>8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9A5BBF">
        <w:rPr>
          <w:rFonts w:ascii="Roboto" w:hAnsi="Roboto" w:cs="Times New Roman"/>
          <w:lang w:val="lv-LV"/>
        </w:rPr>
        <w:t>jūnijā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385C5540" w14:textId="70D389BC" w:rsidR="009A5BBF" w:rsidRPr="00532B0F" w:rsidRDefault="00603E24" w:rsidP="00BC70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 xml:space="preserve">No nākamās nedēļas daļu reisu Jelgavas virzienā izpildīs ar dīzeļvilcieniem </w:t>
      </w:r>
    </w:p>
    <w:p w14:paraId="28E18B15" w14:textId="77777777" w:rsidR="00BC70EF" w:rsidRDefault="00BC70EF" w:rsidP="00BC70EF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b/>
          <w:bCs/>
          <w:lang w:val="lv-LV"/>
        </w:rPr>
      </w:pPr>
    </w:p>
    <w:p w14:paraId="4ECE2651" w14:textId="392FF18D" w:rsidR="00201BCA" w:rsidRDefault="009A5BBF" w:rsidP="00BC70EF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lang w:val="lv-LV"/>
        </w:rPr>
      </w:pPr>
      <w:r w:rsidRPr="00A86C88">
        <w:rPr>
          <w:rFonts w:ascii="Roboto" w:hAnsi="Roboto"/>
          <w:b/>
          <w:bCs/>
          <w:lang w:val="lv-LV"/>
        </w:rPr>
        <w:t>No 11. jūnija stāsies spēkā vilcienu kustības vasaras grafiks,</w:t>
      </w:r>
      <w:r w:rsidR="004E4D48" w:rsidRPr="00A86C88">
        <w:rPr>
          <w:rFonts w:ascii="Roboto" w:hAnsi="Roboto"/>
          <w:b/>
          <w:bCs/>
          <w:lang w:val="lv-LV"/>
        </w:rPr>
        <w:t xml:space="preserve"> kurā</w:t>
      </w:r>
      <w:r w:rsidR="00555E7F">
        <w:rPr>
          <w:rFonts w:ascii="Roboto" w:hAnsi="Roboto"/>
          <w:b/>
          <w:bCs/>
          <w:lang w:val="lv-LV"/>
        </w:rPr>
        <w:t xml:space="preserve"> daļai reisu Jelgavas dzelzceļa līnijā ir</w:t>
      </w:r>
      <w:r w:rsidR="004E4D48" w:rsidRPr="00A86C88">
        <w:rPr>
          <w:rFonts w:ascii="Roboto" w:hAnsi="Roboto"/>
          <w:b/>
          <w:bCs/>
          <w:lang w:val="lv-LV"/>
        </w:rPr>
        <w:t xml:space="preserve"> </w:t>
      </w:r>
      <w:r w:rsidR="00603E24">
        <w:rPr>
          <w:rFonts w:ascii="Roboto" w:hAnsi="Roboto"/>
          <w:b/>
          <w:bCs/>
          <w:lang w:val="lv-LV"/>
        </w:rPr>
        <w:t>mainīts atiešanas</w:t>
      </w:r>
      <w:r w:rsidR="00555E7F">
        <w:rPr>
          <w:rFonts w:ascii="Roboto" w:hAnsi="Roboto"/>
          <w:b/>
          <w:bCs/>
          <w:lang w:val="lv-LV"/>
        </w:rPr>
        <w:t xml:space="preserve"> un vilcienu ceļā pavadītais</w:t>
      </w:r>
      <w:r w:rsidR="00603E24">
        <w:rPr>
          <w:rFonts w:ascii="Roboto" w:hAnsi="Roboto"/>
          <w:b/>
          <w:bCs/>
          <w:lang w:val="lv-LV"/>
        </w:rPr>
        <w:t xml:space="preserve"> laiks. </w:t>
      </w:r>
      <w:r w:rsidR="00555E7F">
        <w:rPr>
          <w:rFonts w:ascii="Roboto" w:hAnsi="Roboto"/>
          <w:b/>
          <w:bCs/>
          <w:lang w:val="lv-LV"/>
        </w:rPr>
        <w:t>D</w:t>
      </w:r>
      <w:r w:rsidR="00603E24">
        <w:rPr>
          <w:rFonts w:ascii="Roboto" w:hAnsi="Roboto"/>
          <w:b/>
          <w:bCs/>
          <w:lang w:val="lv-LV"/>
        </w:rPr>
        <w:t xml:space="preserve">arba dienās trīs reisi virzienā no Jelgavas uz Rīgu un trīs atpakaļ tiks izpildīti ar dīzeļvilcieniem, jo </w:t>
      </w:r>
      <w:r w:rsidR="00F45E41">
        <w:rPr>
          <w:rFonts w:ascii="Roboto" w:hAnsi="Roboto"/>
          <w:b/>
          <w:bCs/>
          <w:lang w:val="lv-LV"/>
        </w:rPr>
        <w:t>sliežu ceļu modernizācijas laikā atsevišķos posmos</w:t>
      </w:r>
      <w:r w:rsidR="00390233">
        <w:rPr>
          <w:rFonts w:ascii="Roboto" w:hAnsi="Roboto"/>
          <w:b/>
          <w:bCs/>
          <w:lang w:val="lv-LV"/>
        </w:rPr>
        <w:t xml:space="preserve"> kontakttīkls</w:t>
      </w:r>
      <w:r w:rsidR="00603E24">
        <w:rPr>
          <w:rFonts w:ascii="Roboto" w:hAnsi="Roboto"/>
          <w:b/>
          <w:bCs/>
          <w:lang w:val="lv-LV"/>
        </w:rPr>
        <w:t xml:space="preserve"> </w:t>
      </w:r>
      <w:r w:rsidR="00F45E41">
        <w:rPr>
          <w:rFonts w:ascii="Roboto" w:hAnsi="Roboto"/>
          <w:b/>
          <w:bCs/>
          <w:lang w:val="lv-LV"/>
        </w:rPr>
        <w:t>būs pieejams tikai vienam sliežu ceļam</w:t>
      </w:r>
      <w:r w:rsidR="00603E24">
        <w:rPr>
          <w:rFonts w:ascii="Roboto" w:hAnsi="Roboto"/>
          <w:b/>
          <w:bCs/>
          <w:lang w:val="lv-LV"/>
        </w:rPr>
        <w:t xml:space="preserve">. </w:t>
      </w:r>
      <w:r w:rsidR="00603E24" w:rsidRPr="00603E24">
        <w:rPr>
          <w:rFonts w:ascii="Roboto" w:hAnsi="Roboto"/>
          <w:b/>
          <w:bCs/>
          <w:lang w:val="lv-LV"/>
        </w:rPr>
        <w:t xml:space="preserve">Izmaiņas ir saistītas ar VAS "Latvijas dzelzceļš" infrastruktūras modernizācijas darbiem </w:t>
      </w:r>
      <w:r w:rsidR="00201BCA">
        <w:rPr>
          <w:rFonts w:ascii="Roboto" w:hAnsi="Roboto"/>
          <w:b/>
          <w:bCs/>
          <w:lang w:val="lv-LV"/>
        </w:rPr>
        <w:t>–</w:t>
      </w:r>
      <w:r w:rsidR="00201BCA" w:rsidRPr="00603E24">
        <w:rPr>
          <w:rFonts w:ascii="Roboto" w:hAnsi="Roboto"/>
          <w:b/>
          <w:bCs/>
          <w:lang w:val="lv-LV"/>
        </w:rPr>
        <w:t xml:space="preserve"> </w:t>
      </w:r>
      <w:r w:rsidR="00603E24" w:rsidRPr="00603E24">
        <w:rPr>
          <w:rFonts w:ascii="Roboto" w:hAnsi="Roboto"/>
          <w:b/>
          <w:bCs/>
          <w:lang w:val="lv-LV"/>
        </w:rPr>
        <w:t>pasažieru platformu būvniecības un vilcienu kustības ātruma palielināšanas projektiem.</w:t>
      </w:r>
    </w:p>
    <w:p w14:paraId="25EEE18A" w14:textId="77777777" w:rsidR="00BC70EF" w:rsidRDefault="00BC70EF" w:rsidP="00BC70EF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1C75A2E5" w14:textId="7F6A1325" w:rsidR="00EA69CD" w:rsidRDefault="00603E24" w:rsidP="00BC70EF">
      <w:pPr>
        <w:spacing w:after="0" w:line="240" w:lineRule="auto"/>
        <w:jc w:val="both"/>
        <w:rPr>
          <w:rFonts w:ascii="Roboto" w:hAnsi="Roboto"/>
          <w:lang w:val="lv-LV"/>
        </w:rPr>
      </w:pPr>
      <w:r>
        <w:rPr>
          <w:rFonts w:ascii="Roboto" w:hAnsi="Roboto"/>
          <w:lang w:val="lv-LV"/>
        </w:rPr>
        <w:t xml:space="preserve">Ar dīzeļvilcieniem tiks izpildīti reisi </w:t>
      </w:r>
      <w:r w:rsidR="00D30B29">
        <w:rPr>
          <w:rFonts w:ascii="Roboto" w:hAnsi="Roboto"/>
          <w:lang w:val="lv-LV"/>
        </w:rPr>
        <w:t xml:space="preserve">no Jelgavas uz Rīgu </w:t>
      </w:r>
      <w:r>
        <w:rPr>
          <w:rFonts w:ascii="Roboto" w:hAnsi="Roboto"/>
          <w:lang w:val="lv-LV"/>
        </w:rPr>
        <w:t>darba dienās</w:t>
      </w:r>
      <w:r w:rsidR="00D30B29">
        <w:rPr>
          <w:rFonts w:ascii="Roboto" w:hAnsi="Roboto"/>
          <w:lang w:val="lv-LV"/>
        </w:rPr>
        <w:t xml:space="preserve"> plkst. 7.36, plkst. 17.47 un plkst. 19.35. No Rīgas reisi uz Jelgavu ar dīzeļvilcieniem tiks izpildīti darba dienās plkst. 6.35, plkst. 16.35 un plkst. 17.35. </w:t>
      </w:r>
      <w:r w:rsidR="00BC70EF">
        <w:rPr>
          <w:rFonts w:ascii="Roboto" w:hAnsi="Roboto"/>
          <w:lang w:val="lv-LV"/>
        </w:rPr>
        <w:t>Lai dīzeļvilcieni varētu iekļauties kopējā Rīga</w:t>
      </w:r>
      <w:r w:rsidR="00BC70EF" w:rsidRPr="00BC70EF">
        <w:rPr>
          <w:rFonts w:ascii="Roboto" w:hAnsi="Roboto"/>
          <w:lang w:val="lv-LV"/>
        </w:rPr>
        <w:t>–</w:t>
      </w:r>
      <w:r w:rsidR="00BC70EF">
        <w:rPr>
          <w:rFonts w:ascii="Roboto" w:hAnsi="Roboto"/>
          <w:lang w:val="lv-LV"/>
        </w:rPr>
        <w:t>Jelgava vilcienu kustības grafikā ar elektrovilcieniem, tie piestās tikai stacijās un pieturas punktos</w:t>
      </w:r>
      <w:r w:rsidR="00390233">
        <w:rPr>
          <w:rFonts w:ascii="Roboto" w:hAnsi="Roboto"/>
          <w:lang w:val="lv-LV"/>
        </w:rPr>
        <w:t>, kur ierasti ir</w:t>
      </w:r>
      <w:r w:rsidR="00BC70EF">
        <w:rPr>
          <w:rFonts w:ascii="Roboto" w:hAnsi="Roboto"/>
          <w:lang w:val="lv-LV"/>
        </w:rPr>
        <w:t xml:space="preserve"> </w:t>
      </w:r>
      <w:r w:rsidR="00390233">
        <w:rPr>
          <w:rFonts w:ascii="Roboto" w:hAnsi="Roboto"/>
          <w:lang w:val="lv-LV"/>
        </w:rPr>
        <w:t>lielāks</w:t>
      </w:r>
      <w:r w:rsidR="00BC70EF">
        <w:rPr>
          <w:rFonts w:ascii="Roboto" w:hAnsi="Roboto"/>
          <w:lang w:val="lv-LV"/>
        </w:rPr>
        <w:t xml:space="preserve"> pasažieru </w:t>
      </w:r>
      <w:r w:rsidR="00390233">
        <w:rPr>
          <w:rFonts w:ascii="Roboto" w:hAnsi="Roboto"/>
          <w:lang w:val="lv-LV"/>
        </w:rPr>
        <w:t>skaits</w:t>
      </w:r>
      <w:r w:rsidR="00BC70EF">
        <w:rPr>
          <w:rFonts w:ascii="Roboto" w:hAnsi="Roboto"/>
          <w:lang w:val="lv-LV"/>
        </w:rPr>
        <w:t xml:space="preserve">. </w:t>
      </w:r>
      <w:bookmarkEnd w:id="0"/>
      <w:bookmarkEnd w:id="1"/>
    </w:p>
    <w:p w14:paraId="68C59AC6" w14:textId="77777777" w:rsidR="00BC70EF" w:rsidRDefault="00BC70EF" w:rsidP="00BC70EF">
      <w:pPr>
        <w:spacing w:after="0" w:line="240" w:lineRule="auto"/>
        <w:jc w:val="both"/>
        <w:rPr>
          <w:rFonts w:ascii="Roboto" w:hAnsi="Roboto" w:cs="Times New Roman"/>
          <w:lang w:val="lv-LV"/>
        </w:rPr>
      </w:pPr>
    </w:p>
    <w:p w14:paraId="0241BDBF" w14:textId="63AC6C5A" w:rsidR="00EA69CD" w:rsidRPr="00EA69CD" w:rsidRDefault="00EA69CD" w:rsidP="00BC70EF">
      <w:pPr>
        <w:spacing w:after="0" w:line="240" w:lineRule="auto"/>
        <w:jc w:val="both"/>
        <w:rPr>
          <w:rFonts w:ascii="Roboto" w:hAnsi="Roboto" w:cs="Times New Roman"/>
          <w:lang w:val="lv-LV"/>
        </w:rPr>
      </w:pPr>
      <w:r w:rsidRPr="00D90092">
        <w:rPr>
          <w:rFonts w:ascii="Roboto" w:hAnsi="Roboto" w:cs="Times New Roman"/>
          <w:lang w:val="lv-LV"/>
        </w:rPr>
        <w:t xml:space="preserve">“Pasažieru vilciena” </w:t>
      </w:r>
      <w:r>
        <w:rPr>
          <w:rFonts w:ascii="Roboto" w:hAnsi="Roboto" w:cs="Times New Roman"/>
          <w:lang w:val="lv-LV"/>
        </w:rPr>
        <w:t>tīmekļvietnē</w:t>
      </w:r>
      <w:r w:rsidRPr="00D90092">
        <w:rPr>
          <w:rFonts w:ascii="Roboto" w:hAnsi="Roboto" w:cs="Times New Roman"/>
          <w:lang w:val="lv-LV"/>
        </w:rPr>
        <w:t xml:space="preserve"> un mobilajā lietotnē publicēta</w:t>
      </w:r>
      <w:r>
        <w:rPr>
          <w:rFonts w:ascii="Roboto" w:hAnsi="Roboto" w:cs="Times New Roman"/>
          <w:lang w:val="lv-LV"/>
        </w:rPr>
        <w:t>jā</w:t>
      </w:r>
      <w:r w:rsidRPr="00D90092">
        <w:rPr>
          <w:rFonts w:ascii="Roboto" w:hAnsi="Roboto" w:cs="Times New Roman"/>
          <w:lang w:val="lv-LV"/>
        </w:rPr>
        <w:t xml:space="preserve"> vilcienu kustības sarakst</w:t>
      </w:r>
      <w:r>
        <w:rPr>
          <w:rFonts w:ascii="Roboto" w:hAnsi="Roboto" w:cs="Times New Roman"/>
          <w:lang w:val="lv-LV"/>
        </w:rPr>
        <w:t>ā</w:t>
      </w:r>
      <w:r w:rsidRPr="00D90092">
        <w:rPr>
          <w:rFonts w:ascii="Roboto" w:hAnsi="Roboto" w:cs="Times New Roman"/>
          <w:lang w:val="lv-LV"/>
        </w:rPr>
        <w:t xml:space="preserve">, </w:t>
      </w:r>
      <w:r>
        <w:rPr>
          <w:rFonts w:ascii="Roboto" w:hAnsi="Roboto" w:cs="Times New Roman"/>
          <w:lang w:val="lv-LV"/>
        </w:rPr>
        <w:t xml:space="preserve">kurā ir redzams plānojums </w:t>
      </w:r>
      <w:r w:rsidRPr="00D90092">
        <w:rPr>
          <w:rFonts w:ascii="Roboto" w:hAnsi="Roboto" w:cs="Times New Roman"/>
          <w:lang w:val="lv-LV"/>
        </w:rPr>
        <w:t>10 dienas uz priekšu, jau</w:t>
      </w:r>
      <w:r>
        <w:rPr>
          <w:rFonts w:ascii="Roboto" w:hAnsi="Roboto" w:cs="Times New Roman"/>
          <w:lang w:val="lv-LV"/>
        </w:rPr>
        <w:t xml:space="preserve"> ir</w:t>
      </w:r>
      <w:r w:rsidRPr="00D90092">
        <w:rPr>
          <w:rFonts w:ascii="Roboto" w:hAnsi="Roboto" w:cs="Times New Roman"/>
          <w:lang w:val="lv-LV"/>
        </w:rPr>
        <w:t xml:space="preserve"> ietver</w:t>
      </w:r>
      <w:r>
        <w:rPr>
          <w:rFonts w:ascii="Roboto" w:hAnsi="Roboto" w:cs="Times New Roman"/>
          <w:lang w:val="lv-LV"/>
        </w:rPr>
        <w:t>tas</w:t>
      </w:r>
      <w:r w:rsidRPr="00D90092">
        <w:rPr>
          <w:rFonts w:ascii="Roboto" w:hAnsi="Roboto" w:cs="Times New Roman"/>
          <w:lang w:val="lv-LV"/>
        </w:rPr>
        <w:t xml:space="preserve"> minētās izmaiņas</w:t>
      </w:r>
      <w:r>
        <w:rPr>
          <w:rFonts w:ascii="Roboto" w:hAnsi="Roboto" w:cs="Times New Roman"/>
          <w:lang w:val="lv-LV"/>
        </w:rPr>
        <w:t>.</w:t>
      </w:r>
      <w:r w:rsidR="00603E24">
        <w:rPr>
          <w:rFonts w:ascii="Roboto" w:hAnsi="Roboto" w:cs="Times New Roman"/>
          <w:lang w:val="lv-LV"/>
        </w:rPr>
        <w:t xml:space="preserve"> Ar tām var iepazīties </w:t>
      </w:r>
      <w:hyperlink r:id="rId9" w:history="1">
        <w:r w:rsidR="00603E24" w:rsidRPr="00201BCA">
          <w:rPr>
            <w:rStyle w:val="Hyperlink"/>
            <w:rFonts w:ascii="Roboto" w:hAnsi="Roboto" w:cs="Times New Roman"/>
            <w:lang w:val="lv-LV"/>
          </w:rPr>
          <w:t>šeit</w:t>
        </w:r>
      </w:hyperlink>
      <w:r w:rsidR="00603E24">
        <w:rPr>
          <w:rFonts w:ascii="Roboto" w:hAnsi="Roboto" w:cs="Times New Roman"/>
          <w:lang w:val="lv-LV"/>
        </w:rPr>
        <w:t>.</w:t>
      </w:r>
    </w:p>
    <w:p w14:paraId="330EDA00" w14:textId="77777777" w:rsidR="00A86C88" w:rsidRDefault="00A86C88" w:rsidP="0083096C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1D69" w14:textId="77777777" w:rsidR="00802CCF" w:rsidRDefault="00802CCF" w:rsidP="000B22A9">
      <w:pPr>
        <w:spacing w:after="0" w:line="240" w:lineRule="auto"/>
      </w:pPr>
      <w:r>
        <w:separator/>
      </w:r>
    </w:p>
  </w:endnote>
  <w:endnote w:type="continuationSeparator" w:id="0">
    <w:p w14:paraId="5B33F470" w14:textId="77777777" w:rsidR="00802CCF" w:rsidRDefault="00802CCF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F55E" w14:textId="77777777" w:rsidR="00802CCF" w:rsidRDefault="00802CCF" w:rsidP="000B22A9">
      <w:pPr>
        <w:spacing w:after="0" w:line="240" w:lineRule="auto"/>
      </w:pPr>
      <w:r>
        <w:separator/>
      </w:r>
    </w:p>
  </w:footnote>
  <w:footnote w:type="continuationSeparator" w:id="0">
    <w:p w14:paraId="7F999157" w14:textId="77777777" w:rsidR="00802CCF" w:rsidRDefault="00802CCF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37372"/>
    <w:rsid w:val="000408B3"/>
    <w:rsid w:val="00042BD3"/>
    <w:rsid w:val="00061F67"/>
    <w:rsid w:val="000634D2"/>
    <w:rsid w:val="00071954"/>
    <w:rsid w:val="00074288"/>
    <w:rsid w:val="00077C61"/>
    <w:rsid w:val="00086AFA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E1AFF"/>
    <w:rsid w:val="000F2201"/>
    <w:rsid w:val="000F59D3"/>
    <w:rsid w:val="00101EB7"/>
    <w:rsid w:val="001021C9"/>
    <w:rsid w:val="001114EA"/>
    <w:rsid w:val="00120246"/>
    <w:rsid w:val="001472BB"/>
    <w:rsid w:val="00172F47"/>
    <w:rsid w:val="001749AF"/>
    <w:rsid w:val="00195845"/>
    <w:rsid w:val="001A185C"/>
    <w:rsid w:val="001A1AAE"/>
    <w:rsid w:val="001A4895"/>
    <w:rsid w:val="001B693D"/>
    <w:rsid w:val="001C2566"/>
    <w:rsid w:val="001C481A"/>
    <w:rsid w:val="001C740B"/>
    <w:rsid w:val="001D140E"/>
    <w:rsid w:val="001D5EB8"/>
    <w:rsid w:val="001E0C81"/>
    <w:rsid w:val="001E31F1"/>
    <w:rsid w:val="001E3442"/>
    <w:rsid w:val="001F3DA4"/>
    <w:rsid w:val="001F6F68"/>
    <w:rsid w:val="0020120E"/>
    <w:rsid w:val="00201BCA"/>
    <w:rsid w:val="002069B3"/>
    <w:rsid w:val="002103B1"/>
    <w:rsid w:val="00211969"/>
    <w:rsid w:val="00213BA9"/>
    <w:rsid w:val="002228FD"/>
    <w:rsid w:val="00233685"/>
    <w:rsid w:val="00233FFB"/>
    <w:rsid w:val="002405DB"/>
    <w:rsid w:val="00244346"/>
    <w:rsid w:val="002468F6"/>
    <w:rsid w:val="00247FA8"/>
    <w:rsid w:val="00262ADE"/>
    <w:rsid w:val="00271FCE"/>
    <w:rsid w:val="00272944"/>
    <w:rsid w:val="00276E62"/>
    <w:rsid w:val="002779DF"/>
    <w:rsid w:val="00280F78"/>
    <w:rsid w:val="00281883"/>
    <w:rsid w:val="00283CE2"/>
    <w:rsid w:val="002A1EC1"/>
    <w:rsid w:val="002B2CAE"/>
    <w:rsid w:val="002C00C8"/>
    <w:rsid w:val="002C2FD9"/>
    <w:rsid w:val="002C70D1"/>
    <w:rsid w:val="002E49DC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675F3"/>
    <w:rsid w:val="003705E6"/>
    <w:rsid w:val="0037178C"/>
    <w:rsid w:val="00374E36"/>
    <w:rsid w:val="00380663"/>
    <w:rsid w:val="00382A31"/>
    <w:rsid w:val="00390233"/>
    <w:rsid w:val="0039655E"/>
    <w:rsid w:val="003C3CA8"/>
    <w:rsid w:val="003E5102"/>
    <w:rsid w:val="003E5843"/>
    <w:rsid w:val="003F3330"/>
    <w:rsid w:val="00412EE8"/>
    <w:rsid w:val="00421333"/>
    <w:rsid w:val="00423614"/>
    <w:rsid w:val="0043381D"/>
    <w:rsid w:val="00435880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27"/>
    <w:rsid w:val="004C3274"/>
    <w:rsid w:val="004C5D8B"/>
    <w:rsid w:val="004E2F16"/>
    <w:rsid w:val="004E4D48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5E7F"/>
    <w:rsid w:val="00556228"/>
    <w:rsid w:val="00556D11"/>
    <w:rsid w:val="00566242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3ACC"/>
    <w:rsid w:val="005C7532"/>
    <w:rsid w:val="005D10A0"/>
    <w:rsid w:val="005D4DBD"/>
    <w:rsid w:val="00603E24"/>
    <w:rsid w:val="006158B1"/>
    <w:rsid w:val="0061758B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2295"/>
    <w:rsid w:val="006C57C1"/>
    <w:rsid w:val="006D4F42"/>
    <w:rsid w:val="006D4F76"/>
    <w:rsid w:val="006E2542"/>
    <w:rsid w:val="006E26C4"/>
    <w:rsid w:val="006E270A"/>
    <w:rsid w:val="006F266C"/>
    <w:rsid w:val="006F4008"/>
    <w:rsid w:val="00700696"/>
    <w:rsid w:val="00712360"/>
    <w:rsid w:val="00716485"/>
    <w:rsid w:val="00725069"/>
    <w:rsid w:val="00730B0A"/>
    <w:rsid w:val="00742027"/>
    <w:rsid w:val="00750CBC"/>
    <w:rsid w:val="00752EB2"/>
    <w:rsid w:val="00754E68"/>
    <w:rsid w:val="007613C0"/>
    <w:rsid w:val="00766151"/>
    <w:rsid w:val="00766538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1AC"/>
    <w:rsid w:val="0080224B"/>
    <w:rsid w:val="00802CCF"/>
    <w:rsid w:val="008161EE"/>
    <w:rsid w:val="0082792B"/>
    <w:rsid w:val="0083096C"/>
    <w:rsid w:val="00840848"/>
    <w:rsid w:val="00854B4B"/>
    <w:rsid w:val="00865C7A"/>
    <w:rsid w:val="0087435F"/>
    <w:rsid w:val="0088011A"/>
    <w:rsid w:val="008813E0"/>
    <w:rsid w:val="00881506"/>
    <w:rsid w:val="008859F4"/>
    <w:rsid w:val="00894F1B"/>
    <w:rsid w:val="008A08DC"/>
    <w:rsid w:val="008C1360"/>
    <w:rsid w:val="008C2918"/>
    <w:rsid w:val="008C3B0A"/>
    <w:rsid w:val="008C69EB"/>
    <w:rsid w:val="008D0A79"/>
    <w:rsid w:val="008D6A1E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008A"/>
    <w:rsid w:val="0095739B"/>
    <w:rsid w:val="00966CA6"/>
    <w:rsid w:val="009703F4"/>
    <w:rsid w:val="0097536A"/>
    <w:rsid w:val="00981123"/>
    <w:rsid w:val="00982F8B"/>
    <w:rsid w:val="00994D28"/>
    <w:rsid w:val="009A5BBF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13989"/>
    <w:rsid w:val="00A2347E"/>
    <w:rsid w:val="00A26211"/>
    <w:rsid w:val="00A31108"/>
    <w:rsid w:val="00A35DB3"/>
    <w:rsid w:val="00A362F8"/>
    <w:rsid w:val="00A52532"/>
    <w:rsid w:val="00A64E22"/>
    <w:rsid w:val="00A8558F"/>
    <w:rsid w:val="00A86C88"/>
    <w:rsid w:val="00A912AC"/>
    <w:rsid w:val="00A94830"/>
    <w:rsid w:val="00A94BB8"/>
    <w:rsid w:val="00AB3C18"/>
    <w:rsid w:val="00AC2B69"/>
    <w:rsid w:val="00AD2675"/>
    <w:rsid w:val="00AD5095"/>
    <w:rsid w:val="00AE2DE1"/>
    <w:rsid w:val="00AE5126"/>
    <w:rsid w:val="00AE78CD"/>
    <w:rsid w:val="00AF364B"/>
    <w:rsid w:val="00B0586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73773"/>
    <w:rsid w:val="00B81433"/>
    <w:rsid w:val="00B84C37"/>
    <w:rsid w:val="00B904B2"/>
    <w:rsid w:val="00BA4842"/>
    <w:rsid w:val="00BA5F9C"/>
    <w:rsid w:val="00BB0776"/>
    <w:rsid w:val="00BB357B"/>
    <w:rsid w:val="00BC6D81"/>
    <w:rsid w:val="00BC70EF"/>
    <w:rsid w:val="00BD3D9B"/>
    <w:rsid w:val="00BD78DF"/>
    <w:rsid w:val="00BE7121"/>
    <w:rsid w:val="00BE77C3"/>
    <w:rsid w:val="00BF0D4D"/>
    <w:rsid w:val="00BF151F"/>
    <w:rsid w:val="00BF643C"/>
    <w:rsid w:val="00BF6A48"/>
    <w:rsid w:val="00C04A13"/>
    <w:rsid w:val="00C06DB6"/>
    <w:rsid w:val="00C14097"/>
    <w:rsid w:val="00C14192"/>
    <w:rsid w:val="00C231A1"/>
    <w:rsid w:val="00C26503"/>
    <w:rsid w:val="00C31149"/>
    <w:rsid w:val="00C34194"/>
    <w:rsid w:val="00C52044"/>
    <w:rsid w:val="00C626BF"/>
    <w:rsid w:val="00C64B16"/>
    <w:rsid w:val="00C65282"/>
    <w:rsid w:val="00C744C8"/>
    <w:rsid w:val="00C75D9A"/>
    <w:rsid w:val="00C96FF2"/>
    <w:rsid w:val="00CC046D"/>
    <w:rsid w:val="00CD173B"/>
    <w:rsid w:val="00CD2E2E"/>
    <w:rsid w:val="00CD2E47"/>
    <w:rsid w:val="00CE2F93"/>
    <w:rsid w:val="00CE6429"/>
    <w:rsid w:val="00CF16D4"/>
    <w:rsid w:val="00CF3816"/>
    <w:rsid w:val="00D0353C"/>
    <w:rsid w:val="00D10C05"/>
    <w:rsid w:val="00D30B29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A10F7"/>
    <w:rsid w:val="00DA2F14"/>
    <w:rsid w:val="00DB2B65"/>
    <w:rsid w:val="00DB4ADC"/>
    <w:rsid w:val="00DE346D"/>
    <w:rsid w:val="00DF72A1"/>
    <w:rsid w:val="00E031A9"/>
    <w:rsid w:val="00E17DFF"/>
    <w:rsid w:val="00E20C5A"/>
    <w:rsid w:val="00E21652"/>
    <w:rsid w:val="00E2696D"/>
    <w:rsid w:val="00E305D5"/>
    <w:rsid w:val="00E306CF"/>
    <w:rsid w:val="00E31A9B"/>
    <w:rsid w:val="00E3273D"/>
    <w:rsid w:val="00E33F5E"/>
    <w:rsid w:val="00E34094"/>
    <w:rsid w:val="00E3419D"/>
    <w:rsid w:val="00E35D1C"/>
    <w:rsid w:val="00E42912"/>
    <w:rsid w:val="00E53EF5"/>
    <w:rsid w:val="00E552E6"/>
    <w:rsid w:val="00E66445"/>
    <w:rsid w:val="00E677A4"/>
    <w:rsid w:val="00E81B66"/>
    <w:rsid w:val="00E91653"/>
    <w:rsid w:val="00E93639"/>
    <w:rsid w:val="00E946ED"/>
    <w:rsid w:val="00EA46A0"/>
    <w:rsid w:val="00EA69CD"/>
    <w:rsid w:val="00EB13B9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36106"/>
    <w:rsid w:val="00F40B19"/>
    <w:rsid w:val="00F43D4A"/>
    <w:rsid w:val="00F45E41"/>
    <w:rsid w:val="00F518B9"/>
    <w:rsid w:val="00F54EE1"/>
    <w:rsid w:val="00F557B1"/>
    <w:rsid w:val="00F57224"/>
    <w:rsid w:val="00F7097E"/>
    <w:rsid w:val="00F711DB"/>
    <w:rsid w:val="00F762AC"/>
    <w:rsid w:val="00F875F2"/>
    <w:rsid w:val="00FA1CD1"/>
    <w:rsid w:val="00FA212B"/>
    <w:rsid w:val="00FB50C2"/>
    <w:rsid w:val="00FC583A"/>
    <w:rsid w:val="00FD5E7E"/>
    <w:rsid w:val="00FE0859"/>
    <w:rsid w:val="00FE100A"/>
    <w:rsid w:val="00FE7465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FollowedHyperlink">
    <w:name w:val="FollowedHyperlink"/>
    <w:basedOn w:val="DefaultParagraphFont"/>
    <w:uiPriority w:val="99"/>
    <w:semiHidden/>
    <w:unhideWhenUsed/>
    <w:rsid w:val="00E946E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DA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A10F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A10F7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01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v.lv/images/userfiles/articlescontent/izmainas/No1106__Jelga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6</cp:revision>
  <cp:lastPrinted>2019-04-16T11:38:00Z</cp:lastPrinted>
  <dcterms:created xsi:type="dcterms:W3CDTF">2023-06-07T13:11:00Z</dcterms:created>
  <dcterms:modified xsi:type="dcterms:W3CDTF">2023-06-08T05:52:00Z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