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6B7A1072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CD173B">
        <w:rPr>
          <w:rFonts w:ascii="Roboto" w:hAnsi="Roboto" w:cs="Times New Roman"/>
          <w:lang w:val="lv-LV"/>
        </w:rPr>
        <w:t>1</w:t>
      </w:r>
      <w:r w:rsidR="00841E2B">
        <w:rPr>
          <w:rFonts w:ascii="Roboto" w:hAnsi="Roboto" w:cs="Times New Roman"/>
          <w:lang w:val="lv-LV"/>
        </w:rPr>
        <w:t>8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841E2B">
        <w:rPr>
          <w:rFonts w:ascii="Roboto" w:hAnsi="Roboto" w:cs="Times New Roman"/>
          <w:lang w:val="lv-LV"/>
        </w:rPr>
        <w:t>oktobrī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1DCAF8F3" w:rsidR="000A7A25" w:rsidRPr="0047340B" w:rsidRDefault="00841E2B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25. un 26. oktobrī vakara vilcienu pasažierus maršrutā Sarkandaugava</w:t>
      </w:r>
      <w:r w:rsidR="00DA2C32">
        <w:rPr>
          <w:rFonts w:ascii="Roboto" w:hAnsi="Roboto"/>
          <w:b/>
          <w:sz w:val="28"/>
          <w:szCs w:val="28"/>
          <w:lang w:val="lv-LV"/>
        </w:rPr>
        <w:t xml:space="preserve"> </w:t>
      </w:r>
      <w:r w:rsidR="00DA2C32" w:rsidRPr="00DA2C32">
        <w:rPr>
          <w:rFonts w:ascii="Roboto" w:hAnsi="Roboto"/>
          <w:b/>
          <w:bCs/>
          <w:color w:val="000000"/>
          <w:sz w:val="28"/>
          <w:szCs w:val="28"/>
        </w:rPr>
        <w:t>-</w:t>
      </w:r>
      <w:r w:rsidR="00DA2C32" w:rsidRPr="00DA2C32">
        <w:rPr>
          <w:rFonts w:ascii="Roboto" w:hAnsi="Roboto" w:cs="Hind"/>
          <w:b/>
          <w:bCs/>
          <w:color w:val="5F727F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b/>
          <w:sz w:val="28"/>
          <w:szCs w:val="28"/>
          <w:lang w:val="lv-LV"/>
        </w:rPr>
        <w:t xml:space="preserve">Mangaļi pārvadās ar autobusiem </w:t>
      </w:r>
    </w:p>
    <w:p w14:paraId="2872ED70" w14:textId="77777777" w:rsidR="009E4342" w:rsidRPr="00574211" w:rsidRDefault="009E4342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52FC1E9C" w14:textId="3FA96A65" w:rsidR="00841E2B" w:rsidRPr="00841E2B" w:rsidRDefault="00841E2B" w:rsidP="00440A0F">
      <w:pPr>
        <w:spacing w:line="240" w:lineRule="auto"/>
        <w:jc w:val="both"/>
        <w:rPr>
          <w:rFonts w:ascii="Roboto" w:hAnsi="Roboto"/>
          <w:b/>
          <w:bCs/>
        </w:rPr>
      </w:pPr>
      <w:r w:rsidRPr="00841E2B">
        <w:rPr>
          <w:rFonts w:ascii="Roboto" w:hAnsi="Roboto"/>
          <w:b/>
          <w:bCs/>
          <w:lang w:val="lv-LV"/>
        </w:rPr>
        <w:t>Sakarā ar remontdarbiem Sarkandaugavas stacijā nākamā</w:t>
      </w:r>
      <w:r w:rsidR="00E37586">
        <w:rPr>
          <w:rFonts w:ascii="Roboto" w:hAnsi="Roboto"/>
          <w:b/>
          <w:bCs/>
          <w:lang w:val="lv-LV"/>
        </w:rPr>
        <w:t>s</w:t>
      </w:r>
      <w:r w:rsidRPr="00841E2B">
        <w:rPr>
          <w:rFonts w:ascii="Roboto" w:hAnsi="Roboto"/>
          <w:b/>
          <w:bCs/>
          <w:lang w:val="lv-LV"/>
        </w:rPr>
        <w:t xml:space="preserve"> trešdien</w:t>
      </w:r>
      <w:r w:rsidR="00E37586">
        <w:rPr>
          <w:rFonts w:ascii="Roboto" w:hAnsi="Roboto"/>
          <w:b/>
          <w:bCs/>
          <w:lang w:val="lv-LV"/>
        </w:rPr>
        <w:t>as</w:t>
      </w:r>
      <w:r w:rsidRPr="00841E2B">
        <w:rPr>
          <w:rFonts w:ascii="Roboto" w:hAnsi="Roboto"/>
          <w:b/>
          <w:bCs/>
          <w:lang w:val="lv-LV"/>
        </w:rPr>
        <w:t xml:space="preserve"> un ceturtdien</w:t>
      </w:r>
      <w:r w:rsidR="00E37586">
        <w:rPr>
          <w:rFonts w:ascii="Roboto" w:hAnsi="Roboto"/>
          <w:b/>
          <w:bCs/>
          <w:lang w:val="lv-LV"/>
        </w:rPr>
        <w:t xml:space="preserve">as, </w:t>
      </w:r>
      <w:bookmarkStart w:id="2" w:name="_Hlk148516657"/>
      <w:r w:rsidR="00E37586" w:rsidRPr="00841E2B">
        <w:rPr>
          <w:rFonts w:ascii="Roboto" w:hAnsi="Roboto"/>
          <w:b/>
          <w:bCs/>
          <w:lang w:val="lv-LV"/>
        </w:rPr>
        <w:t>25. un 26. oktobr</w:t>
      </w:r>
      <w:r w:rsidR="00E37586">
        <w:rPr>
          <w:rFonts w:ascii="Roboto" w:hAnsi="Roboto"/>
          <w:b/>
          <w:bCs/>
          <w:lang w:val="lv-LV"/>
        </w:rPr>
        <w:t>a, vakar</w:t>
      </w:r>
      <w:r w:rsidR="00743EF2">
        <w:rPr>
          <w:rFonts w:ascii="Roboto" w:hAnsi="Roboto"/>
          <w:b/>
          <w:bCs/>
          <w:lang w:val="lv-LV"/>
        </w:rPr>
        <w:t>ā</w:t>
      </w:r>
      <w:r w:rsidR="00E37586">
        <w:rPr>
          <w:rFonts w:ascii="Roboto" w:hAnsi="Roboto"/>
          <w:b/>
          <w:bCs/>
          <w:lang w:val="lv-LV"/>
        </w:rPr>
        <w:t xml:space="preserve"> pēc plkst. 1</w:t>
      </w:r>
      <w:r w:rsidR="00743EF2">
        <w:rPr>
          <w:rFonts w:ascii="Roboto" w:hAnsi="Roboto"/>
          <w:b/>
          <w:bCs/>
          <w:lang w:val="lv-LV"/>
        </w:rPr>
        <w:t>7</w:t>
      </w:r>
      <w:r w:rsidR="00E37586">
        <w:rPr>
          <w:rFonts w:ascii="Roboto" w:hAnsi="Roboto"/>
          <w:b/>
          <w:bCs/>
          <w:lang w:val="lv-LV"/>
        </w:rPr>
        <w:t xml:space="preserve">.30 </w:t>
      </w:r>
      <w:r w:rsidRPr="00841E2B">
        <w:rPr>
          <w:rFonts w:ascii="Roboto" w:hAnsi="Roboto"/>
          <w:b/>
          <w:bCs/>
          <w:lang w:val="lv-LV"/>
        </w:rPr>
        <w:t>ir veiktas </w:t>
      </w:r>
      <w:bookmarkEnd w:id="2"/>
      <w:r w:rsidRPr="00841E2B">
        <w:rPr>
          <w:rFonts w:ascii="Roboto" w:hAnsi="Roboto"/>
          <w:b/>
          <w:bCs/>
          <w:lang w:val="lv-LV"/>
        </w:rPr>
        <w:t xml:space="preserve">izmaiņas Skultes virziena vilcienu sarakstos. Sešu vakara reisu virzienā no Rīgas un sešu reisu virzienā uz Rīgu pasažierus maršrutā </w:t>
      </w:r>
      <w:r w:rsidRPr="00DA2C32">
        <w:rPr>
          <w:rFonts w:ascii="Roboto" w:hAnsi="Roboto"/>
          <w:b/>
          <w:bCs/>
          <w:lang w:val="lv-LV"/>
        </w:rPr>
        <w:t>Sarkandaugava</w:t>
      </w:r>
      <w:r w:rsidR="00DA2C32">
        <w:rPr>
          <w:rFonts w:ascii="Roboto" w:hAnsi="Roboto"/>
          <w:b/>
          <w:bCs/>
          <w:lang w:val="lv-LV"/>
        </w:rPr>
        <w:t xml:space="preserve"> </w:t>
      </w:r>
      <w:r w:rsidR="00DA2C32" w:rsidRPr="00DA2C32">
        <w:rPr>
          <w:rFonts w:ascii="Roboto" w:hAnsi="Roboto"/>
          <w:b/>
          <w:bCs/>
          <w:color w:val="000000"/>
        </w:rPr>
        <w:t>-</w:t>
      </w:r>
      <w:r w:rsidR="00DA2C32">
        <w:rPr>
          <w:rFonts w:ascii="Roboto" w:hAnsi="Roboto" w:cs="Hind"/>
          <w:b/>
          <w:bCs/>
          <w:color w:val="5F727F"/>
          <w:shd w:val="clear" w:color="auto" w:fill="FFFFFF"/>
        </w:rPr>
        <w:t xml:space="preserve"> </w:t>
      </w:r>
      <w:r w:rsidRPr="00DA2C32">
        <w:rPr>
          <w:rFonts w:ascii="Roboto" w:hAnsi="Roboto"/>
          <w:b/>
          <w:bCs/>
          <w:lang w:val="lv-LV"/>
        </w:rPr>
        <w:t>Mangaļi</w:t>
      </w:r>
      <w:r w:rsidRPr="00841E2B">
        <w:rPr>
          <w:rFonts w:ascii="Roboto" w:hAnsi="Roboto"/>
          <w:b/>
          <w:bCs/>
          <w:lang w:val="lv-LV"/>
        </w:rPr>
        <w:t xml:space="preserve"> pārvadās ar īpaši norīkotiem autobusiem. Tos apkalpos ”Pasažieru vilciena” konduktori kontrolieri, braukšanai būs jāuzrāda iegādātās vilciena biļetes.</w:t>
      </w:r>
    </w:p>
    <w:p w14:paraId="637D9A6D" w14:textId="77777777" w:rsidR="00841E2B" w:rsidRPr="007C2855" w:rsidRDefault="00841E2B" w:rsidP="00440A0F">
      <w:pPr>
        <w:spacing w:after="0" w:line="240" w:lineRule="auto"/>
        <w:jc w:val="both"/>
        <w:rPr>
          <w:rFonts w:ascii="Roboto" w:hAnsi="Roboto"/>
          <w:lang w:val="lv-LV"/>
        </w:rPr>
      </w:pPr>
      <w:r w:rsidRPr="007C2855">
        <w:rPr>
          <w:rFonts w:ascii="Roboto" w:hAnsi="Roboto"/>
          <w:lang w:val="lv-LV"/>
        </w:rPr>
        <w:t>Pasažieriem, kuri brauc no Rīgas Skultes virzienā</w:t>
      </w:r>
      <w:r>
        <w:rPr>
          <w:rFonts w:ascii="Roboto" w:hAnsi="Roboto"/>
          <w:lang w:val="lv-LV"/>
        </w:rPr>
        <w:t xml:space="preserve">, </w:t>
      </w:r>
      <w:r w:rsidRPr="007C2855">
        <w:rPr>
          <w:rFonts w:ascii="Roboto" w:hAnsi="Roboto"/>
          <w:lang w:val="lv-LV"/>
        </w:rPr>
        <w:t xml:space="preserve">brauciens </w:t>
      </w:r>
      <w:r>
        <w:rPr>
          <w:rFonts w:ascii="Roboto" w:hAnsi="Roboto"/>
          <w:lang w:val="lv-LV"/>
        </w:rPr>
        <w:t xml:space="preserve">notiks </w:t>
      </w:r>
      <w:r w:rsidRPr="007C2855">
        <w:rPr>
          <w:rFonts w:ascii="Roboto" w:hAnsi="Roboto"/>
          <w:lang w:val="lv-LV"/>
        </w:rPr>
        <w:t>šād</w:t>
      </w:r>
      <w:r>
        <w:rPr>
          <w:rFonts w:ascii="Roboto" w:hAnsi="Roboto"/>
          <w:lang w:val="lv-LV"/>
        </w:rPr>
        <w:t>i</w:t>
      </w:r>
      <w:r w:rsidRPr="007C2855">
        <w:rPr>
          <w:rFonts w:ascii="Roboto" w:hAnsi="Roboto"/>
          <w:lang w:val="lv-LV"/>
        </w:rPr>
        <w:t>:</w:t>
      </w:r>
    </w:p>
    <w:p w14:paraId="649A3F55" w14:textId="77777777" w:rsidR="00841E2B" w:rsidRPr="007C2855" w:rsidRDefault="00841E2B" w:rsidP="00440A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lang w:val="lv-LV"/>
        </w:rPr>
      </w:pPr>
      <w:r w:rsidRPr="007C2855">
        <w:rPr>
          <w:rFonts w:ascii="Roboto" w:hAnsi="Roboto"/>
          <w:lang w:val="lv-LV"/>
        </w:rPr>
        <w:t>no Rīgas līdz Sarkandaugavai varēs aizbraukt ar vilcienu;</w:t>
      </w:r>
    </w:p>
    <w:p w14:paraId="0C7C83C3" w14:textId="63B6521F" w:rsidR="00841E2B" w:rsidRPr="007C2855" w:rsidRDefault="00841E2B" w:rsidP="00440A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lang w:val="lv-LV"/>
        </w:rPr>
      </w:pPr>
      <w:r w:rsidRPr="007C2855">
        <w:rPr>
          <w:rFonts w:ascii="Roboto" w:hAnsi="Roboto"/>
          <w:lang w:val="lv-LV"/>
        </w:rPr>
        <w:t>Sarkandaugavā autobusa pieturā</w:t>
      </w:r>
      <w:r w:rsidR="00B951EA">
        <w:rPr>
          <w:rFonts w:ascii="Roboto" w:hAnsi="Roboto"/>
          <w:lang w:val="lv-LV"/>
        </w:rPr>
        <w:t xml:space="preserve"> pie stacijas</w:t>
      </w:r>
      <w:r w:rsidRPr="007C2855">
        <w:rPr>
          <w:rFonts w:ascii="Roboto" w:hAnsi="Roboto"/>
          <w:lang w:val="lv-LV"/>
        </w:rPr>
        <w:t xml:space="preserve"> būs jāpārsēžas autobusā</w:t>
      </w:r>
      <w:r w:rsidR="007006D6">
        <w:rPr>
          <w:rFonts w:ascii="Roboto" w:hAnsi="Roboto"/>
          <w:lang w:val="lv-LV"/>
        </w:rPr>
        <w:t xml:space="preserve"> ar marķējumu “Norīkojumā”</w:t>
      </w:r>
      <w:r w:rsidRPr="007C2855">
        <w:rPr>
          <w:rFonts w:ascii="Roboto" w:hAnsi="Roboto"/>
          <w:lang w:val="lv-LV"/>
        </w:rPr>
        <w:t xml:space="preserve">. Tas brauks </w:t>
      </w:r>
      <w:r>
        <w:rPr>
          <w:rFonts w:ascii="Roboto" w:hAnsi="Roboto"/>
          <w:lang w:val="lv-LV"/>
        </w:rPr>
        <w:t xml:space="preserve">Skultes dzelzceļa līnijas </w:t>
      </w:r>
      <w:r w:rsidRPr="007C2855">
        <w:rPr>
          <w:rFonts w:ascii="Roboto" w:hAnsi="Roboto"/>
          <w:lang w:val="lv-LV"/>
        </w:rPr>
        <w:t>posmā Sarkandaugava</w:t>
      </w:r>
      <w:r w:rsidR="00DA2C32">
        <w:rPr>
          <w:rFonts w:ascii="Roboto" w:hAnsi="Roboto"/>
          <w:lang w:val="lv-LV"/>
        </w:rPr>
        <w:t xml:space="preserve"> </w:t>
      </w:r>
      <w:r w:rsidR="00DA2C32">
        <w:rPr>
          <w:rFonts w:ascii="Roboto" w:hAnsi="Roboto"/>
          <w:bCs/>
          <w:lang w:val="lv-LV"/>
        </w:rPr>
        <w:t xml:space="preserve">- </w:t>
      </w:r>
      <w:r>
        <w:rPr>
          <w:rFonts w:ascii="Roboto" w:hAnsi="Roboto"/>
          <w:lang w:val="lv-LV"/>
        </w:rPr>
        <w:t>Mangaļi</w:t>
      </w:r>
      <w:r w:rsidRPr="007C2855">
        <w:rPr>
          <w:rFonts w:ascii="Roboto" w:hAnsi="Roboto"/>
          <w:lang w:val="lv-LV"/>
        </w:rPr>
        <w:t>, apstājoties pie Mangaļu stacijas Lēdurgas ielas autobusa pieturā;</w:t>
      </w:r>
    </w:p>
    <w:p w14:paraId="1FD78830" w14:textId="4C293FC9" w:rsidR="00841E2B" w:rsidRPr="007C2855" w:rsidRDefault="00841E2B" w:rsidP="00440A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lang w:val="lv-LV"/>
        </w:rPr>
      </w:pPr>
      <w:r>
        <w:rPr>
          <w:rFonts w:ascii="Roboto" w:hAnsi="Roboto"/>
          <w:lang w:val="lv-LV"/>
        </w:rPr>
        <w:t>Mangaļos</w:t>
      </w:r>
      <w:r w:rsidRPr="007C2855">
        <w:rPr>
          <w:rFonts w:ascii="Roboto" w:hAnsi="Roboto"/>
          <w:lang w:val="lv-LV"/>
        </w:rPr>
        <w:t xml:space="preserve"> būs jāpārsēžas vilcienā, kas vedīs tālāk ierastajā maršrutā.</w:t>
      </w:r>
    </w:p>
    <w:p w14:paraId="2A9063B1" w14:textId="77777777" w:rsidR="00841E2B" w:rsidRPr="00BF6A48" w:rsidRDefault="00841E2B" w:rsidP="00440A0F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53C0CE82" w14:textId="6237B753" w:rsidR="00E37586" w:rsidRDefault="00841E2B" w:rsidP="00440A0F">
      <w:pPr>
        <w:spacing w:after="0" w:line="240" w:lineRule="auto"/>
        <w:jc w:val="both"/>
        <w:rPr>
          <w:rFonts w:ascii="Roboto" w:hAnsi="Roboto"/>
          <w:lang w:val="lv-LV"/>
        </w:rPr>
      </w:pPr>
      <w:r w:rsidRPr="00BF6A48">
        <w:rPr>
          <w:rFonts w:ascii="Roboto" w:hAnsi="Roboto"/>
          <w:lang w:val="lv-LV"/>
        </w:rPr>
        <w:t>Pasažieriem, kuri brauc maršrutā no Skultes uz Rīgu, pārsēšanās no vilciena autobusā un otrādi notiks attiecīgi pretēj</w:t>
      </w:r>
      <w:r>
        <w:rPr>
          <w:rFonts w:ascii="Roboto" w:hAnsi="Roboto"/>
          <w:lang w:val="lv-LV"/>
        </w:rPr>
        <w:t>ā</w:t>
      </w:r>
      <w:r w:rsidRPr="00BF6A48">
        <w:rPr>
          <w:rFonts w:ascii="Roboto" w:hAnsi="Roboto"/>
          <w:lang w:val="lv-LV"/>
        </w:rPr>
        <w:t xml:space="preserve"> virzienā – no </w:t>
      </w:r>
      <w:r>
        <w:rPr>
          <w:rFonts w:ascii="Roboto" w:hAnsi="Roboto"/>
          <w:lang w:val="lv-LV"/>
        </w:rPr>
        <w:t>Mangaļu stacijas Lēdurgas ielas autobusa pietur</w:t>
      </w:r>
      <w:r w:rsidR="00440A0F">
        <w:rPr>
          <w:rFonts w:ascii="Roboto" w:hAnsi="Roboto"/>
          <w:lang w:val="lv-LV"/>
        </w:rPr>
        <w:t>as</w:t>
      </w:r>
      <w:r w:rsidRPr="00BF6A48">
        <w:rPr>
          <w:rFonts w:ascii="Roboto" w:hAnsi="Roboto"/>
          <w:lang w:val="lv-LV"/>
        </w:rPr>
        <w:t xml:space="preserve"> uz </w:t>
      </w:r>
      <w:r w:rsidR="00B951EA">
        <w:rPr>
          <w:rFonts w:ascii="Roboto" w:hAnsi="Roboto"/>
          <w:lang w:val="lv-LV"/>
        </w:rPr>
        <w:t xml:space="preserve">autobusa pieturu pie </w:t>
      </w:r>
      <w:r w:rsidRPr="00BF6A48">
        <w:rPr>
          <w:rFonts w:ascii="Roboto" w:hAnsi="Roboto"/>
          <w:lang w:val="lv-LV"/>
        </w:rPr>
        <w:t>Sarkandaugav</w:t>
      </w:r>
      <w:r>
        <w:rPr>
          <w:rFonts w:ascii="Roboto" w:hAnsi="Roboto"/>
          <w:lang w:val="lv-LV"/>
        </w:rPr>
        <w:t xml:space="preserve">as </w:t>
      </w:r>
      <w:r w:rsidR="00B951EA">
        <w:rPr>
          <w:rFonts w:ascii="Roboto" w:hAnsi="Roboto"/>
          <w:lang w:val="lv-LV"/>
        </w:rPr>
        <w:t>stacijas</w:t>
      </w:r>
      <w:r w:rsidRPr="00BF6A48">
        <w:rPr>
          <w:rFonts w:ascii="Roboto" w:hAnsi="Roboto"/>
          <w:lang w:val="lv-LV"/>
        </w:rPr>
        <w:t xml:space="preserve">. </w:t>
      </w:r>
    </w:p>
    <w:p w14:paraId="0F9914B4" w14:textId="77777777" w:rsidR="00E37586" w:rsidRDefault="00E37586" w:rsidP="00440A0F">
      <w:pPr>
        <w:spacing w:after="0" w:line="240" w:lineRule="auto"/>
        <w:jc w:val="both"/>
        <w:rPr>
          <w:rFonts w:ascii="Roboto" w:hAnsi="Roboto"/>
          <w:lang w:val="lv-LV"/>
        </w:rPr>
      </w:pPr>
    </w:p>
    <w:bookmarkEnd w:id="0"/>
    <w:bookmarkEnd w:id="1"/>
    <w:p w14:paraId="0682301F" w14:textId="2F2EEE1A" w:rsidR="00841E2B" w:rsidRDefault="00E37586" w:rsidP="00440A0F">
      <w:pPr>
        <w:spacing w:after="0" w:line="240" w:lineRule="auto"/>
        <w:jc w:val="both"/>
        <w:rPr>
          <w:rFonts w:ascii="Roboto" w:hAnsi="Roboto"/>
          <w:lang w:val="lv-LV"/>
        </w:rPr>
      </w:pPr>
      <w:r>
        <w:rPr>
          <w:rFonts w:ascii="Roboto" w:eastAsia="Times New Roman" w:hAnsi="Roboto" w:cs="Times New Roman"/>
          <w:lang w:val="lv-LV"/>
        </w:rPr>
        <w:t>“Pasažieru vilciena” t</w:t>
      </w:r>
      <w:r w:rsidRPr="0014537C">
        <w:rPr>
          <w:rFonts w:ascii="Roboto" w:eastAsia="Times New Roman" w:hAnsi="Roboto" w:cs="Times New Roman"/>
          <w:lang w:val="lv-LV"/>
        </w:rPr>
        <w:t>īmekļa vietnē un mobilajā lietotnē</w:t>
      </w:r>
      <w:r w:rsidRPr="0014537C">
        <w:rPr>
          <w:rFonts w:ascii="Roboto" w:hAnsi="Roboto"/>
          <w:lang w:val="lv-LV"/>
        </w:rPr>
        <w:t xml:space="preserve"> publicētais vilcienu kustības saraksts jau ietver šīs izmaiņas.</w:t>
      </w:r>
      <w:r w:rsidRPr="0014537C">
        <w:rPr>
          <w:rFonts w:ascii="Roboto" w:eastAsia="Times New Roman" w:hAnsi="Roboto" w:cs="Times New Roman"/>
          <w:lang w:val="lv-LV"/>
        </w:rPr>
        <w:t xml:space="preserve"> Ar t</w:t>
      </w:r>
      <w:r>
        <w:rPr>
          <w:rFonts w:ascii="Roboto" w:eastAsia="Times New Roman" w:hAnsi="Roboto" w:cs="Times New Roman"/>
          <w:lang w:val="lv-LV"/>
        </w:rPr>
        <w:t>ām vilcienu kustības sarakstā</w:t>
      </w:r>
      <w:r w:rsidRPr="0014537C">
        <w:rPr>
          <w:rFonts w:ascii="Roboto" w:eastAsia="Times New Roman" w:hAnsi="Roboto" w:cs="Times New Roman"/>
          <w:lang w:val="lv-LV"/>
        </w:rPr>
        <w:t xml:space="preserve"> var iepazīties</w:t>
      </w:r>
      <w:r>
        <w:rPr>
          <w:rFonts w:ascii="Roboto" w:eastAsia="Times New Roman" w:hAnsi="Roboto" w:cs="Times New Roman"/>
          <w:lang w:val="lv-LV"/>
        </w:rPr>
        <w:t xml:space="preserve"> arī</w:t>
      </w:r>
      <w:r>
        <w:rPr>
          <w:rFonts w:ascii="Roboto" w:hAnsi="Roboto"/>
          <w:lang w:val="lv-LV"/>
        </w:rPr>
        <w:t xml:space="preserve"> </w:t>
      </w:r>
      <w:hyperlink r:id="rId9" w:history="1">
        <w:r w:rsidR="00913CC5" w:rsidRPr="00913CC5">
          <w:rPr>
            <w:rStyle w:val="Hyperlink"/>
            <w:rFonts w:ascii="Roboto" w:hAnsi="Roboto"/>
            <w:lang w:val="lv-LV"/>
          </w:rPr>
          <w:t>šeit</w:t>
        </w:r>
      </w:hyperlink>
      <w:r w:rsidR="00913CC5">
        <w:rPr>
          <w:rFonts w:ascii="Roboto" w:hAnsi="Roboto"/>
          <w:lang w:val="lv-LV"/>
        </w:rPr>
        <w:t>.</w:t>
      </w: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62CA" w14:textId="77777777" w:rsidR="00105989" w:rsidRDefault="00105989" w:rsidP="000B22A9">
      <w:pPr>
        <w:spacing w:after="0" w:line="240" w:lineRule="auto"/>
      </w:pPr>
      <w:r>
        <w:separator/>
      </w:r>
    </w:p>
  </w:endnote>
  <w:endnote w:type="continuationSeparator" w:id="0">
    <w:p w14:paraId="0BC698AE" w14:textId="77777777" w:rsidR="00105989" w:rsidRDefault="00105989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ind">
    <w:charset w:val="BA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8F07" w14:textId="77777777" w:rsidR="00105989" w:rsidRDefault="00105989" w:rsidP="000B22A9">
      <w:pPr>
        <w:spacing w:after="0" w:line="240" w:lineRule="auto"/>
      </w:pPr>
      <w:r>
        <w:separator/>
      </w:r>
    </w:p>
  </w:footnote>
  <w:footnote w:type="continuationSeparator" w:id="0">
    <w:p w14:paraId="200E0568" w14:textId="77777777" w:rsidR="00105989" w:rsidRDefault="00105989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408B3"/>
    <w:rsid w:val="00042BD3"/>
    <w:rsid w:val="00057EC8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101EB7"/>
    <w:rsid w:val="001021C9"/>
    <w:rsid w:val="0010598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236B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C3CA8"/>
    <w:rsid w:val="003E5102"/>
    <w:rsid w:val="003F3330"/>
    <w:rsid w:val="00423614"/>
    <w:rsid w:val="0043381D"/>
    <w:rsid w:val="00440A0F"/>
    <w:rsid w:val="00442AE3"/>
    <w:rsid w:val="004554EA"/>
    <w:rsid w:val="00460552"/>
    <w:rsid w:val="0046235B"/>
    <w:rsid w:val="0047340B"/>
    <w:rsid w:val="00476714"/>
    <w:rsid w:val="004862AE"/>
    <w:rsid w:val="00494A64"/>
    <w:rsid w:val="004974E4"/>
    <w:rsid w:val="004A18A3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006D6"/>
    <w:rsid w:val="00712360"/>
    <w:rsid w:val="00725069"/>
    <w:rsid w:val="00730B0A"/>
    <w:rsid w:val="00742027"/>
    <w:rsid w:val="00743EF2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C3B41"/>
    <w:rsid w:val="007D50AF"/>
    <w:rsid w:val="007F504E"/>
    <w:rsid w:val="007F7BC3"/>
    <w:rsid w:val="0080224B"/>
    <w:rsid w:val="008161EE"/>
    <w:rsid w:val="0082792B"/>
    <w:rsid w:val="00840848"/>
    <w:rsid w:val="00841E2B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3CC5"/>
    <w:rsid w:val="0091488C"/>
    <w:rsid w:val="00917FE2"/>
    <w:rsid w:val="00924DA6"/>
    <w:rsid w:val="00925D3A"/>
    <w:rsid w:val="00943DAF"/>
    <w:rsid w:val="00945673"/>
    <w:rsid w:val="0095739B"/>
    <w:rsid w:val="00966CA6"/>
    <w:rsid w:val="00981123"/>
    <w:rsid w:val="00982F8B"/>
    <w:rsid w:val="00994D28"/>
    <w:rsid w:val="009A3BB2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2347E"/>
    <w:rsid w:val="00A26211"/>
    <w:rsid w:val="00A31108"/>
    <w:rsid w:val="00A3124C"/>
    <w:rsid w:val="00A35DB3"/>
    <w:rsid w:val="00A362F8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951EA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34C2D"/>
    <w:rsid w:val="00C52044"/>
    <w:rsid w:val="00C626BF"/>
    <w:rsid w:val="00C65282"/>
    <w:rsid w:val="00C744C8"/>
    <w:rsid w:val="00C75D9A"/>
    <w:rsid w:val="00C96FF2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A2C32"/>
    <w:rsid w:val="00DB2B65"/>
    <w:rsid w:val="00DD7974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37586"/>
    <w:rsid w:val="00E53EF5"/>
    <w:rsid w:val="00E66445"/>
    <w:rsid w:val="00E677A4"/>
    <w:rsid w:val="00E81B66"/>
    <w:rsid w:val="00E9060B"/>
    <w:rsid w:val="00E91653"/>
    <w:rsid w:val="00E93639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15BC8"/>
    <w:rsid w:val="00F2268A"/>
    <w:rsid w:val="00F2504E"/>
    <w:rsid w:val="00F40B19"/>
    <w:rsid w:val="00F43D4A"/>
    <w:rsid w:val="00F518B9"/>
    <w:rsid w:val="00F53FFC"/>
    <w:rsid w:val="00F54EE1"/>
    <w:rsid w:val="00F557B1"/>
    <w:rsid w:val="00F711DB"/>
    <w:rsid w:val="00F875F2"/>
    <w:rsid w:val="00FA1CD1"/>
    <w:rsid w:val="00FA212B"/>
    <w:rsid w:val="00FB50C2"/>
    <w:rsid w:val="00FC583A"/>
    <w:rsid w:val="00FD5E7E"/>
    <w:rsid w:val="00FE100A"/>
    <w:rsid w:val="00FE39F6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UnresolvedMention">
    <w:name w:val="Unresolved Mention"/>
    <w:basedOn w:val="DefaultParagraphFont"/>
    <w:uiPriority w:val="99"/>
    <w:semiHidden/>
    <w:unhideWhenUsed/>
    <w:rsid w:val="00913C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5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v.lv/images/userfiles/articlescontent/izmainas/R%C4%ABga_Skulte%20autobusi%2025.10-27.10.%20M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1916</Characters>
  <Application>Microsoft Office Word</Application>
  <DocSecurity>0</DocSecurity>
  <Lines>41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6</cp:revision>
  <cp:lastPrinted>2019-04-16T11:38:00Z</cp:lastPrinted>
  <dcterms:created xsi:type="dcterms:W3CDTF">2023-10-18T07:11:00Z</dcterms:created>
  <dcterms:modified xsi:type="dcterms:W3CDTF">2023-10-18T07:44:00Z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